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1800"/>
        <w:gridCol w:w="4320"/>
      </w:tblGrid>
      <w:tr w:rsidR="005B2EC2" w:rsidRPr="005B2EC2" w:rsidTr="005B2EC2"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EC2" w:rsidRPr="005B2EC2" w:rsidRDefault="005B2EC2" w:rsidP="005B2EC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5B2EC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Казан шәһәре Киров районы «Татар телендә тәрбия hәм белем бирүче 96 нче катнаш төрдәге балалар бакчасы» мәктәпкәчә белем муниципаль бюджет учреждениесе.</w:t>
            </w:r>
          </w:p>
          <w:p w:rsidR="005B2EC2" w:rsidRPr="005B2EC2" w:rsidRDefault="005B2EC2" w:rsidP="005B2E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EC2" w:rsidRPr="005B2EC2" w:rsidRDefault="005B2EC2" w:rsidP="005B2E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  <w:p w:rsidR="005B2EC2" w:rsidRPr="005B2EC2" w:rsidRDefault="005B2EC2" w:rsidP="005B2E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  <w:r w:rsidRPr="005B2EC2">
              <w:rPr>
                <w:rFonts w:ascii="Times New Roman" w:eastAsia="Times New Roman" w:hAnsi="Times New Roman" w:cs="Times New Roman"/>
                <w:b/>
                <w:noProof/>
                <w:sz w:val="20"/>
                <w:szCs w:val="28"/>
                <w:lang w:eastAsia="ru-RU"/>
              </w:rPr>
              <w:drawing>
                <wp:inline distT="0" distB="0" distL="0" distR="0">
                  <wp:extent cx="590550" cy="714375"/>
                  <wp:effectExtent l="0" t="0" r="0" b="9525"/>
                  <wp:docPr id="1" name="Рисунок 1" descr="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2EC2" w:rsidRPr="005B2EC2" w:rsidRDefault="005B2EC2" w:rsidP="005B2E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en-US" w:eastAsia="ru-RU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EC2" w:rsidRPr="005B2EC2" w:rsidRDefault="005B2EC2" w:rsidP="005B2E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5B2EC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Муниципальное бюджетное</w:t>
            </w:r>
          </w:p>
          <w:p w:rsidR="005B2EC2" w:rsidRPr="005B2EC2" w:rsidRDefault="005B2EC2" w:rsidP="005B2E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5B2EC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дошкольное</w:t>
            </w:r>
            <w:proofErr w:type="gramEnd"/>
            <w:r w:rsidRPr="005B2EC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образовательное</w:t>
            </w:r>
            <w:r w:rsidRPr="005B2EC2"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  <w:t xml:space="preserve"> учреждение “Детский сад</w:t>
            </w:r>
            <w:r w:rsidRPr="005B2EC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№ 96</w:t>
            </w:r>
          </w:p>
          <w:p w:rsidR="005B2EC2" w:rsidRPr="005B2EC2" w:rsidRDefault="005B2EC2" w:rsidP="005B2EC2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5B2EC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комбинированного</w:t>
            </w:r>
            <w:proofErr w:type="gramEnd"/>
            <w:r w:rsidRPr="005B2EC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вида» </w:t>
            </w:r>
          </w:p>
          <w:p w:rsidR="005B2EC2" w:rsidRPr="005B2EC2" w:rsidRDefault="005B2EC2" w:rsidP="005B2EC2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5B2EC2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Кировского района                                           города Казани</w:t>
            </w:r>
          </w:p>
        </w:tc>
      </w:tr>
    </w:tbl>
    <w:p w:rsidR="005B2EC2" w:rsidRPr="005B2EC2" w:rsidRDefault="005B2EC2" w:rsidP="005B2EC2">
      <w:pPr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b/>
          <w:sz w:val="20"/>
          <w:szCs w:val="28"/>
          <w:lang w:eastAsia="ru-RU"/>
        </w:rPr>
      </w:pPr>
      <w:r w:rsidRPr="005B2EC2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420078, Привокзальная </w:t>
      </w:r>
      <w:proofErr w:type="gramStart"/>
      <w:r w:rsidRPr="005B2EC2">
        <w:rPr>
          <w:rFonts w:ascii="Times New Roman" w:eastAsia="Times New Roman" w:hAnsi="Times New Roman" w:cs="Times New Roman"/>
          <w:sz w:val="18"/>
          <w:szCs w:val="24"/>
          <w:lang w:eastAsia="ru-RU"/>
        </w:rPr>
        <w:t>ур.,</w:t>
      </w:r>
      <w:proofErr w:type="gramEnd"/>
      <w:r w:rsidRPr="005B2EC2">
        <w:rPr>
          <w:rFonts w:ascii="Times New Roman" w:eastAsia="Times New Roman" w:hAnsi="Times New Roman" w:cs="Times New Roman"/>
          <w:sz w:val="18"/>
          <w:szCs w:val="24"/>
          <w:lang w:eastAsia="ru-RU"/>
        </w:rPr>
        <w:t>44                                                                                                  420078, ул. Привокзальная,44</w:t>
      </w:r>
    </w:p>
    <w:p w:rsidR="005B2EC2" w:rsidRPr="005B2EC2" w:rsidRDefault="005B2EC2" w:rsidP="005B2EC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5B2EC2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Тел. / факс: 294-36-50                                                                                                               тел. / </w:t>
      </w:r>
      <w:proofErr w:type="gramStart"/>
      <w:r w:rsidRPr="005B2EC2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факс:   </w:t>
      </w:r>
      <w:proofErr w:type="gramEnd"/>
      <w:r w:rsidRPr="005B2EC2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 294-36-50</w:t>
      </w:r>
    </w:p>
    <w:tbl>
      <w:tblPr>
        <w:tblW w:w="9720" w:type="dxa"/>
        <w:tblInd w:w="533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4A0" w:firstRow="1" w:lastRow="0" w:firstColumn="1" w:lastColumn="0" w:noHBand="0" w:noVBand="1"/>
      </w:tblPr>
      <w:tblGrid>
        <w:gridCol w:w="9720"/>
      </w:tblGrid>
      <w:tr w:rsidR="005B2EC2" w:rsidRPr="005B2EC2" w:rsidTr="00AE50F6">
        <w:trPr>
          <w:trHeight w:val="100"/>
        </w:trPr>
        <w:tc>
          <w:tcPr>
            <w:tcW w:w="9720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5B2EC2" w:rsidRPr="005B2EC2" w:rsidRDefault="005B2EC2" w:rsidP="005B2E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6"/>
                <w:lang w:eastAsia="ru-RU"/>
              </w:rPr>
            </w:pPr>
          </w:p>
        </w:tc>
      </w:tr>
    </w:tbl>
    <w:p w:rsidR="005B2EC2" w:rsidRPr="005B2EC2" w:rsidRDefault="005B2EC2" w:rsidP="005B2E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EC2" w:rsidRPr="005B2EC2" w:rsidRDefault="005B2EC2" w:rsidP="005B2E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B2E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ПРИКАЗ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2E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24.12.2013                                                                                                № 135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«О создании рабочей группы </w:t>
      </w:r>
      <w:bookmarkStart w:id="0" w:name="_GoBack"/>
      <w:bookmarkEnd w:id="0"/>
    </w:p>
    <w:p w:rsidR="005B2EC2" w:rsidRPr="005B2EC2" w:rsidRDefault="005B2EC2" w:rsidP="005B2E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5B2EC2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разработке </w:t>
      </w:r>
      <w:r w:rsidRPr="005B2E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основной общеобразовательной программы 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МБДОУ №96 в соответствии с ФГОС ДО</w:t>
      </w:r>
      <w:r w:rsidRPr="005B2EC2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5B2EC2" w:rsidRPr="005B2EC2" w:rsidRDefault="005B2EC2" w:rsidP="005B2E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Руководствуясь Положением о рабочей группе по разработке основной общеобразовательной программы МБДОУ «Детский сад №96 комбинированного вида» и протоколом заседания педагогического совета внепланового от 16.12.2013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b/>
          <w:sz w:val="28"/>
          <w:szCs w:val="28"/>
        </w:rPr>
        <w:t>ПРИКАЗЫВАЮ: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1. Утвердить состав рабочей группы по разработке образовательной программы </w:t>
      </w:r>
      <w:proofErr w:type="gramStart"/>
      <w:r w:rsidRPr="005B2EC2">
        <w:rPr>
          <w:rFonts w:ascii="Times New Roman" w:eastAsia="Times New Roman" w:hAnsi="Times New Roman" w:cs="Times New Roman"/>
          <w:sz w:val="28"/>
          <w:szCs w:val="28"/>
        </w:rPr>
        <w:t>ДОУ  в</w:t>
      </w:r>
      <w:proofErr w:type="gram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соответствии с  ФГОС ДО: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B2EC2">
        <w:rPr>
          <w:rFonts w:ascii="Times New Roman" w:eastAsia="Times New Roman" w:hAnsi="Times New Roman" w:cs="Times New Roman"/>
          <w:b/>
          <w:sz w:val="28"/>
          <w:szCs w:val="28"/>
        </w:rPr>
        <w:t>Председатель</w:t>
      </w:r>
      <w:r w:rsidRPr="005B2EC2">
        <w:rPr>
          <w:rFonts w:ascii="Times New Roman" w:eastAsia="Times New Roman" w:hAnsi="Times New Roman" w:cs="Times New Roman"/>
          <w:sz w:val="28"/>
          <w:szCs w:val="28"/>
        </w:rPr>
        <w:t>:  Селянкина</w:t>
      </w:r>
      <w:proofErr w:type="gram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Н.А.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b/>
          <w:sz w:val="28"/>
          <w:szCs w:val="28"/>
        </w:rPr>
        <w:t>Секретарь</w:t>
      </w:r>
      <w:r w:rsidRPr="005B2EC2">
        <w:rPr>
          <w:rFonts w:ascii="Times New Roman" w:eastAsia="Times New Roman" w:hAnsi="Times New Roman" w:cs="Times New Roman"/>
          <w:sz w:val="28"/>
          <w:szCs w:val="28"/>
        </w:rPr>
        <w:t>: Белова Н.В.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b/>
          <w:sz w:val="28"/>
          <w:szCs w:val="28"/>
        </w:rPr>
        <w:t xml:space="preserve">Члены группы: 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B2EC2">
        <w:rPr>
          <w:rFonts w:ascii="Times New Roman" w:eastAsia="Times New Roman" w:hAnsi="Times New Roman" w:cs="Times New Roman"/>
          <w:sz w:val="28"/>
          <w:szCs w:val="28"/>
        </w:rPr>
        <w:t>Тимрюкова</w:t>
      </w:r>
      <w:proofErr w:type="spell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Л.П. - воспитатель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Ильина Е.В. – воспитатель 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B2EC2">
        <w:rPr>
          <w:rFonts w:ascii="Times New Roman" w:eastAsia="Times New Roman" w:hAnsi="Times New Roman" w:cs="Times New Roman"/>
          <w:sz w:val="28"/>
          <w:szCs w:val="28"/>
        </w:rPr>
        <w:t>Матяж</w:t>
      </w:r>
      <w:proofErr w:type="spell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Д.М.- музыкальный руководитель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B2EC2">
        <w:rPr>
          <w:rFonts w:ascii="Times New Roman" w:eastAsia="Times New Roman" w:hAnsi="Times New Roman" w:cs="Times New Roman"/>
          <w:sz w:val="28"/>
          <w:szCs w:val="28"/>
        </w:rPr>
        <w:t>Тахтаганова</w:t>
      </w:r>
      <w:proofErr w:type="spell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И.А – воспитатель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B2EC2">
        <w:rPr>
          <w:rFonts w:ascii="Times New Roman" w:eastAsia="Times New Roman" w:hAnsi="Times New Roman" w:cs="Times New Roman"/>
          <w:sz w:val="28"/>
          <w:szCs w:val="28"/>
        </w:rPr>
        <w:t>Васличева</w:t>
      </w:r>
      <w:proofErr w:type="spell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Е.А. – учитель-логопед</w:t>
      </w:r>
    </w:p>
    <w:p w:rsidR="005B2EC2" w:rsidRPr="005B2EC2" w:rsidRDefault="005B2EC2" w:rsidP="005B2E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>2. Рабочей группе:</w:t>
      </w:r>
    </w:p>
    <w:p w:rsidR="005B2EC2" w:rsidRPr="005B2EC2" w:rsidRDefault="005B2EC2" w:rsidP="005B2E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>2.1. Разработать в срок 10.01.2014 план деятельности рабочей группы по разработке основной общеобразовательной программы дошкольного образования в соответствие с ФГОС.</w:t>
      </w:r>
    </w:p>
    <w:p w:rsidR="005B2EC2" w:rsidRPr="005B2EC2" w:rsidRDefault="005B2EC2" w:rsidP="005B2E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>2.2. Подготовить до 31.05.2014 года проект основной общеобразовательной программы дошкольного образования МБДОУ «Детский сад №96 комбинированного вида» на 2014-2018 г.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>3. Довести данный приказ до сведения педагогов.</w:t>
      </w:r>
    </w:p>
    <w:p w:rsidR="005B2EC2" w:rsidRPr="005B2EC2" w:rsidRDefault="005B2EC2" w:rsidP="005B2EC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4. Контроль за исполнением приказа оставляю за собой.</w:t>
      </w:r>
    </w:p>
    <w:p w:rsidR="005B2EC2" w:rsidRPr="005B2EC2" w:rsidRDefault="005B2EC2" w:rsidP="005B2E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B2EC2" w:rsidRPr="005B2EC2" w:rsidRDefault="005B2EC2" w:rsidP="005B2EC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>Заведующая МБДОУ «Детский сад №96» _____________</w:t>
      </w:r>
      <w:proofErr w:type="spellStart"/>
      <w:r w:rsidRPr="005B2EC2">
        <w:rPr>
          <w:rFonts w:ascii="Times New Roman" w:eastAsia="Times New Roman" w:hAnsi="Times New Roman" w:cs="Times New Roman"/>
          <w:sz w:val="28"/>
          <w:szCs w:val="28"/>
        </w:rPr>
        <w:t>Н.Р.Бурнаева</w:t>
      </w:r>
      <w:proofErr w:type="spellEnd"/>
    </w:p>
    <w:p w:rsidR="005B2EC2" w:rsidRPr="005B2EC2" w:rsidRDefault="005B2EC2" w:rsidP="005B2E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>С приказом ознакомлены:</w:t>
      </w:r>
    </w:p>
    <w:p w:rsidR="005B2EC2" w:rsidRPr="005B2EC2" w:rsidRDefault="005B2EC2" w:rsidP="005B2E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>1. Селянкина Н.А.__________</w:t>
      </w:r>
    </w:p>
    <w:p w:rsidR="005B2EC2" w:rsidRPr="005B2EC2" w:rsidRDefault="005B2EC2" w:rsidP="005B2E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>2. Ильина Е.В._____________</w:t>
      </w:r>
    </w:p>
    <w:p w:rsidR="005B2EC2" w:rsidRPr="005B2EC2" w:rsidRDefault="005B2EC2" w:rsidP="005B2E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>3. Белова Н.В. _____________</w:t>
      </w:r>
    </w:p>
    <w:p w:rsidR="005B2EC2" w:rsidRPr="005B2EC2" w:rsidRDefault="005B2EC2" w:rsidP="005B2E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spellStart"/>
      <w:r w:rsidRPr="005B2EC2">
        <w:rPr>
          <w:rFonts w:ascii="Times New Roman" w:eastAsia="Times New Roman" w:hAnsi="Times New Roman" w:cs="Times New Roman"/>
          <w:sz w:val="28"/>
          <w:szCs w:val="28"/>
        </w:rPr>
        <w:t>Тахтаганова</w:t>
      </w:r>
      <w:proofErr w:type="spell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И.А_________</w:t>
      </w:r>
    </w:p>
    <w:p w:rsidR="005B2EC2" w:rsidRPr="005B2EC2" w:rsidRDefault="005B2EC2" w:rsidP="005B2E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spellStart"/>
      <w:r w:rsidRPr="005B2EC2">
        <w:rPr>
          <w:rFonts w:ascii="Times New Roman" w:eastAsia="Times New Roman" w:hAnsi="Times New Roman" w:cs="Times New Roman"/>
          <w:sz w:val="28"/>
          <w:szCs w:val="28"/>
        </w:rPr>
        <w:t>Тимрюкова</w:t>
      </w:r>
      <w:proofErr w:type="spell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Л.П__________</w:t>
      </w:r>
    </w:p>
    <w:p w:rsidR="005B2EC2" w:rsidRPr="005B2EC2" w:rsidRDefault="005B2EC2" w:rsidP="005B2E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proofErr w:type="spellStart"/>
      <w:r w:rsidRPr="005B2EC2">
        <w:rPr>
          <w:rFonts w:ascii="Times New Roman" w:eastAsia="Times New Roman" w:hAnsi="Times New Roman" w:cs="Times New Roman"/>
          <w:sz w:val="28"/>
          <w:szCs w:val="28"/>
        </w:rPr>
        <w:t>Матяж</w:t>
      </w:r>
      <w:proofErr w:type="spell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Д.М______________</w:t>
      </w:r>
    </w:p>
    <w:p w:rsidR="005B2EC2" w:rsidRPr="005B2EC2" w:rsidRDefault="005B2EC2" w:rsidP="005B2E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proofErr w:type="spellStart"/>
      <w:r w:rsidRPr="005B2EC2">
        <w:rPr>
          <w:rFonts w:ascii="Times New Roman" w:eastAsia="Times New Roman" w:hAnsi="Times New Roman" w:cs="Times New Roman"/>
          <w:sz w:val="28"/>
          <w:szCs w:val="28"/>
        </w:rPr>
        <w:t>Васличева</w:t>
      </w:r>
      <w:proofErr w:type="spellEnd"/>
      <w:r w:rsidRPr="005B2EC2">
        <w:rPr>
          <w:rFonts w:ascii="Times New Roman" w:eastAsia="Times New Roman" w:hAnsi="Times New Roman" w:cs="Times New Roman"/>
          <w:sz w:val="28"/>
          <w:szCs w:val="28"/>
        </w:rPr>
        <w:t xml:space="preserve"> Е.А.___________</w:t>
      </w:r>
    </w:p>
    <w:p w:rsidR="00810609" w:rsidRDefault="00810609"/>
    <w:sectPr w:rsidR="00810609" w:rsidSect="005B2EC2">
      <w:pgSz w:w="11906" w:h="16838"/>
      <w:pgMar w:top="142" w:right="850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EC2"/>
    <w:rsid w:val="005B2EC2"/>
    <w:rsid w:val="0081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59ADB2-1B18-4245-AFCF-E815F33B9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285</Words>
  <Characters>1925</Characters>
  <Application>Microsoft Office Word</Application>
  <DocSecurity>0</DocSecurity>
  <Lines>83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1</cp:revision>
  <dcterms:created xsi:type="dcterms:W3CDTF">2015-03-22T17:07:00Z</dcterms:created>
  <dcterms:modified xsi:type="dcterms:W3CDTF">2015-03-22T17:09:00Z</dcterms:modified>
</cp:coreProperties>
</file>